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广州市医学会医学科普学分会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首届科普作品大赛报名表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10"/>
        <w:gridCol w:w="871"/>
        <w:gridCol w:w="722"/>
        <w:gridCol w:w="1332"/>
        <w:gridCol w:w="1666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8"/>
                <w:szCs w:val="28"/>
              </w:rPr>
              <w:t>文化程度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</w:t>
            </w:r>
          </w:p>
        </w:tc>
        <w:tc>
          <w:tcPr>
            <w:tcW w:w="6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6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职务、职称</w:t>
            </w:r>
          </w:p>
        </w:tc>
        <w:tc>
          <w:tcPr>
            <w:tcW w:w="6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作品题目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作品介绍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8"/>
                <w:sz w:val="28"/>
                <w:szCs w:val="28"/>
              </w:rPr>
              <w:t>推荐意见（由各有关单位／各区科技行政主管部门出具）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（盖章）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  注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bookmarkEnd w:id="0"/>
    </w:tbl>
    <w:p/>
    <w:sectPr>
      <w:pgSz w:w="12240" w:h="15840"/>
      <w:pgMar w:top="1440" w:right="1418" w:bottom="113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GZhZWM5MzhhYjkyYWZlMDI4ZGE1MzE3YjBiOWEifQ=="/>
  </w:docVars>
  <w:rsids>
    <w:rsidRoot w:val="00000000"/>
    <w:rsid w:val="35C12B5B"/>
    <w:rsid w:val="707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148</Characters>
  <Lines>0</Lines>
  <Paragraphs>0</Paragraphs>
  <TotalTime>0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2022-09-29T03:45:00Z</dcterms:created>
  <dc:creator>Administrator</dc:creator>
  <cp:lastModifiedBy>Administrator</cp:lastModifiedBy>
  <dcterms:modified xsi:type="dcterms:W3CDTF">2022-09-29T03:46:43Z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38C01F2F5C4948428BB89AD1689F7C4D</vt:lpwstr>
  </property>
</Properties>
</file>